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59E7" w:rsidRPr="005B4C88" w:rsidRDefault="007D59E7" w:rsidP="007D59E7">
      <w:pPr>
        <w:rPr>
          <w:rFonts w:asciiTheme="minorHAnsi" w:hAnsiTheme="minorHAnsi" w:cstheme="minorHAnsi"/>
          <w:b/>
        </w:rPr>
      </w:pPr>
      <w:r w:rsidRPr="005B4C88">
        <w:rPr>
          <w:rFonts w:asciiTheme="minorHAnsi" w:hAnsiTheme="minorHAnsi" w:cstheme="minorHAnsi"/>
          <w:b/>
        </w:rPr>
        <w:t>Salisbury Square Development</w:t>
      </w:r>
      <w:r w:rsidR="002B4F39" w:rsidRPr="005B4C88">
        <w:rPr>
          <w:rFonts w:asciiTheme="minorHAnsi" w:hAnsiTheme="minorHAnsi" w:cstheme="minorHAnsi"/>
          <w:b/>
        </w:rPr>
        <w:t xml:space="preserve"> </w:t>
      </w:r>
      <w:bookmarkStart w:id="0" w:name="_GoBack"/>
      <w:bookmarkEnd w:id="0"/>
    </w:p>
    <w:p w:rsidR="007D59E7" w:rsidRPr="005B4C88" w:rsidRDefault="007D59E7" w:rsidP="007D59E7">
      <w:pPr>
        <w:rPr>
          <w:rFonts w:asciiTheme="minorHAnsi" w:hAnsiTheme="minorHAnsi" w:cstheme="minorHAnsi"/>
        </w:rPr>
      </w:pPr>
    </w:p>
    <w:p w:rsidR="007D59E7" w:rsidRPr="005B4C88" w:rsidRDefault="007D59E7" w:rsidP="007D59E7">
      <w:pPr>
        <w:rPr>
          <w:rFonts w:asciiTheme="minorHAnsi" w:hAnsiTheme="minorHAnsi" w:cstheme="minorHAnsi"/>
        </w:rPr>
      </w:pPr>
      <w:r w:rsidRPr="005B4C88">
        <w:rPr>
          <w:rFonts w:asciiTheme="minorHAnsi" w:hAnsiTheme="minorHAnsi" w:cstheme="minorHAnsi"/>
        </w:rPr>
        <w:t xml:space="preserve">There’s nothing </w:t>
      </w:r>
      <w:r w:rsidR="002B4F39" w:rsidRPr="005B4C88">
        <w:rPr>
          <w:rFonts w:asciiTheme="minorHAnsi" w:hAnsiTheme="minorHAnsi" w:cstheme="minorHAnsi"/>
        </w:rPr>
        <w:t>concrete</w:t>
      </w:r>
      <w:r w:rsidRPr="005B4C88">
        <w:rPr>
          <w:rFonts w:asciiTheme="minorHAnsi" w:hAnsiTheme="minorHAnsi" w:cstheme="minorHAnsi"/>
        </w:rPr>
        <w:t xml:space="preserve"> to report at present. </w:t>
      </w:r>
    </w:p>
    <w:p w:rsidR="007D59E7" w:rsidRPr="005B4C88" w:rsidRDefault="007D59E7" w:rsidP="007D59E7">
      <w:pPr>
        <w:rPr>
          <w:rFonts w:asciiTheme="minorHAnsi" w:hAnsiTheme="minorHAnsi" w:cstheme="minorHAnsi"/>
        </w:rPr>
      </w:pPr>
    </w:p>
    <w:p w:rsidR="007D59E7" w:rsidRPr="005B4C88" w:rsidRDefault="007D59E7" w:rsidP="007D59E7">
      <w:pPr>
        <w:rPr>
          <w:rFonts w:asciiTheme="minorHAnsi" w:hAnsiTheme="minorHAnsi" w:cstheme="minorHAnsi"/>
          <w:b/>
        </w:rPr>
      </w:pPr>
      <w:r w:rsidRPr="005B4C88">
        <w:rPr>
          <w:rFonts w:asciiTheme="minorHAnsi" w:hAnsiTheme="minorHAnsi" w:cstheme="minorHAnsi"/>
          <w:b/>
        </w:rPr>
        <w:t>Developments around Salisbury Square.</w:t>
      </w:r>
    </w:p>
    <w:p w:rsidR="007D59E7" w:rsidRPr="005B4C88" w:rsidRDefault="007D59E7" w:rsidP="007D59E7">
      <w:pPr>
        <w:rPr>
          <w:rFonts w:asciiTheme="minorHAnsi" w:hAnsiTheme="minorHAnsi" w:cstheme="minorHAnsi"/>
        </w:rPr>
      </w:pPr>
    </w:p>
    <w:p w:rsidR="007D59E7" w:rsidRPr="005B4C88" w:rsidRDefault="002B4F39" w:rsidP="007D59E7">
      <w:pPr>
        <w:rPr>
          <w:rFonts w:asciiTheme="minorHAnsi" w:hAnsiTheme="minorHAnsi" w:cstheme="minorHAnsi"/>
        </w:rPr>
      </w:pPr>
      <w:r w:rsidRPr="005B4C88">
        <w:rPr>
          <w:rFonts w:asciiTheme="minorHAnsi" w:hAnsiTheme="minorHAnsi" w:cstheme="minorHAnsi"/>
        </w:rPr>
        <w:t xml:space="preserve">We are indebted to Mary Lowe, who monitors planning applications reported on the WHBC planning database, for advance information on development plans. </w:t>
      </w:r>
      <w:r w:rsidR="007D59E7" w:rsidRPr="005B4C88">
        <w:rPr>
          <w:rFonts w:asciiTheme="minorHAnsi" w:hAnsiTheme="minorHAnsi" w:cstheme="minorHAnsi"/>
        </w:rPr>
        <w:t xml:space="preserve">Recent </w:t>
      </w:r>
      <w:r w:rsidR="00094F27" w:rsidRPr="005B4C88">
        <w:rPr>
          <w:rFonts w:asciiTheme="minorHAnsi" w:hAnsiTheme="minorHAnsi" w:cstheme="minorHAnsi"/>
        </w:rPr>
        <w:t xml:space="preserve">and planned conversions from commercial to residential </w:t>
      </w:r>
      <w:r w:rsidR="007D59E7" w:rsidRPr="005B4C88">
        <w:rPr>
          <w:rFonts w:asciiTheme="minorHAnsi" w:hAnsiTheme="minorHAnsi" w:cstheme="minorHAnsi"/>
        </w:rPr>
        <w:t xml:space="preserve">around Salisbury Square </w:t>
      </w:r>
      <w:r w:rsidR="00094F27" w:rsidRPr="005B4C88">
        <w:rPr>
          <w:rFonts w:asciiTheme="minorHAnsi" w:hAnsiTheme="minorHAnsi" w:cstheme="minorHAnsi"/>
        </w:rPr>
        <w:t xml:space="preserve">(AL Marketing, Willow, Jaipur, Checkers, </w:t>
      </w:r>
      <w:proofErr w:type="spellStart"/>
      <w:r w:rsidR="00094F27" w:rsidRPr="005B4C88">
        <w:rPr>
          <w:rFonts w:asciiTheme="minorHAnsi" w:hAnsiTheme="minorHAnsi" w:cstheme="minorHAnsi"/>
        </w:rPr>
        <w:t>JobCentre</w:t>
      </w:r>
      <w:proofErr w:type="spellEnd"/>
      <w:r w:rsidR="00094F27" w:rsidRPr="005B4C88">
        <w:rPr>
          <w:rFonts w:asciiTheme="minorHAnsi" w:hAnsiTheme="minorHAnsi" w:cstheme="minorHAnsi"/>
        </w:rPr>
        <w:t xml:space="preserve">) </w:t>
      </w:r>
      <w:r w:rsidR="007D59E7" w:rsidRPr="005B4C88">
        <w:rPr>
          <w:rFonts w:asciiTheme="minorHAnsi" w:hAnsiTheme="minorHAnsi" w:cstheme="minorHAnsi"/>
        </w:rPr>
        <w:t xml:space="preserve">are </w:t>
      </w:r>
      <w:r w:rsidR="00094F27" w:rsidRPr="005B4C88">
        <w:rPr>
          <w:rFonts w:asciiTheme="minorHAnsi" w:hAnsiTheme="minorHAnsi" w:cstheme="minorHAnsi"/>
        </w:rPr>
        <w:t xml:space="preserve">on the website </w:t>
      </w:r>
      <w:r w:rsidR="007D59E7" w:rsidRPr="005B4C88">
        <w:rPr>
          <w:rFonts w:asciiTheme="minorHAnsi" w:hAnsiTheme="minorHAnsi" w:cstheme="minorHAnsi"/>
        </w:rPr>
        <w:t xml:space="preserve">in a document entitled </w:t>
      </w:r>
      <w:r w:rsidR="00094F27" w:rsidRPr="005B4C88">
        <w:rPr>
          <w:rFonts w:asciiTheme="minorHAnsi" w:hAnsiTheme="minorHAnsi" w:cstheme="minorHAnsi"/>
        </w:rPr>
        <w:t>“Old Hatfield Zone B01 parking” which can be downloaded from the “Documents” page.</w:t>
      </w:r>
      <w:r w:rsidR="007D59E7" w:rsidRPr="005B4C88">
        <w:rPr>
          <w:rFonts w:asciiTheme="minorHAnsi" w:hAnsiTheme="minorHAnsi" w:cstheme="minorHAnsi"/>
        </w:rPr>
        <w:t xml:space="preserve"> There is a substantial increase in residential accommodation, mostly 1 and </w:t>
      </w:r>
      <w:proofErr w:type="gramStart"/>
      <w:r w:rsidR="007D59E7" w:rsidRPr="005B4C88">
        <w:rPr>
          <w:rFonts w:asciiTheme="minorHAnsi" w:hAnsiTheme="minorHAnsi" w:cstheme="minorHAnsi"/>
        </w:rPr>
        <w:t>2 bedroom</w:t>
      </w:r>
      <w:proofErr w:type="gramEnd"/>
      <w:r w:rsidR="007D59E7" w:rsidRPr="005B4C88">
        <w:rPr>
          <w:rFonts w:asciiTheme="minorHAnsi" w:hAnsiTheme="minorHAnsi" w:cstheme="minorHAnsi"/>
        </w:rPr>
        <w:t xml:space="preserve"> flats, which could significantly change the character of Old Hatfield, and there is a corresponding substantial increase in demand for residential parking. The OHRA supports an increase in the number of residents, but is attempting to maintain the standard of accommodation provided and to limit demands on the limited parking available. Note </w:t>
      </w:r>
      <w:r w:rsidR="00094F27" w:rsidRPr="005B4C88">
        <w:rPr>
          <w:rFonts w:asciiTheme="minorHAnsi" w:hAnsiTheme="minorHAnsi" w:cstheme="minorHAnsi"/>
        </w:rPr>
        <w:t xml:space="preserve">especially </w:t>
      </w:r>
      <w:r w:rsidR="007D59E7" w:rsidRPr="005B4C88">
        <w:rPr>
          <w:rFonts w:asciiTheme="minorHAnsi" w:hAnsiTheme="minorHAnsi" w:cstheme="minorHAnsi"/>
        </w:rPr>
        <w:t xml:space="preserve">the proposal to change the top 2 storeys of the </w:t>
      </w:r>
      <w:proofErr w:type="spellStart"/>
      <w:r w:rsidR="007D59E7" w:rsidRPr="005B4C88">
        <w:rPr>
          <w:rFonts w:asciiTheme="minorHAnsi" w:hAnsiTheme="minorHAnsi" w:cstheme="minorHAnsi"/>
        </w:rPr>
        <w:t>JobCentre</w:t>
      </w:r>
      <w:proofErr w:type="spellEnd"/>
      <w:r w:rsidR="007D59E7" w:rsidRPr="005B4C88">
        <w:rPr>
          <w:rFonts w:asciiTheme="minorHAnsi" w:hAnsiTheme="minorHAnsi" w:cstheme="minorHAnsi"/>
        </w:rPr>
        <w:t xml:space="preserve"> into 16 1-bedroom flats (</w:t>
      </w:r>
      <w:r w:rsidR="00094F27" w:rsidRPr="005B4C88">
        <w:rPr>
          <w:rFonts w:asciiTheme="minorHAnsi" w:hAnsiTheme="minorHAnsi" w:cstheme="minorHAnsi"/>
        </w:rPr>
        <w:t xml:space="preserve">we are in contact with </w:t>
      </w:r>
      <w:proofErr w:type="spellStart"/>
      <w:r w:rsidR="00094F27" w:rsidRPr="005B4C88">
        <w:rPr>
          <w:rFonts w:asciiTheme="minorHAnsi" w:hAnsiTheme="minorHAnsi" w:cstheme="minorHAnsi"/>
        </w:rPr>
        <w:t>Templewood</w:t>
      </w:r>
      <w:proofErr w:type="spellEnd"/>
      <w:r w:rsidR="00094F27" w:rsidRPr="005B4C88">
        <w:rPr>
          <w:rFonts w:asciiTheme="minorHAnsi" w:hAnsiTheme="minorHAnsi" w:cstheme="minorHAnsi"/>
        </w:rPr>
        <w:t>, the Jobcentre freeholder, see separate objection letter on the website)</w:t>
      </w:r>
      <w:r w:rsidR="007D59E7" w:rsidRPr="005B4C88">
        <w:rPr>
          <w:rFonts w:asciiTheme="minorHAnsi" w:hAnsiTheme="minorHAnsi" w:cstheme="minorHAnsi"/>
        </w:rPr>
        <w:t xml:space="preserve">. </w:t>
      </w:r>
    </w:p>
    <w:p w:rsidR="007D59E7" w:rsidRPr="005B4C88" w:rsidRDefault="007D59E7" w:rsidP="007D59E7">
      <w:pPr>
        <w:rPr>
          <w:rFonts w:asciiTheme="minorHAnsi" w:hAnsiTheme="minorHAnsi" w:cstheme="minorHAnsi"/>
        </w:rPr>
      </w:pPr>
    </w:p>
    <w:p w:rsidR="007D59E7" w:rsidRPr="005B4C88" w:rsidRDefault="007D59E7" w:rsidP="007D59E7">
      <w:pPr>
        <w:rPr>
          <w:rFonts w:asciiTheme="minorHAnsi" w:hAnsiTheme="minorHAnsi" w:cstheme="minorHAnsi"/>
          <w:b/>
        </w:rPr>
      </w:pPr>
      <w:r w:rsidRPr="005B4C88">
        <w:rPr>
          <w:rFonts w:asciiTheme="minorHAnsi" w:hAnsiTheme="minorHAnsi" w:cstheme="minorHAnsi"/>
        </w:rPr>
        <w:t xml:space="preserve"> </w:t>
      </w:r>
      <w:r w:rsidRPr="005B4C88">
        <w:rPr>
          <w:rFonts w:asciiTheme="minorHAnsi" w:hAnsiTheme="minorHAnsi" w:cstheme="minorHAnsi"/>
          <w:b/>
        </w:rPr>
        <w:t>Blooming Old Hatfield</w:t>
      </w:r>
    </w:p>
    <w:p w:rsidR="007D59E7" w:rsidRPr="005B4C88" w:rsidRDefault="007D59E7" w:rsidP="007D59E7">
      <w:pPr>
        <w:rPr>
          <w:rFonts w:asciiTheme="minorHAnsi" w:hAnsiTheme="minorHAnsi" w:cstheme="minorHAnsi"/>
        </w:rPr>
      </w:pPr>
    </w:p>
    <w:p w:rsidR="007D59E7" w:rsidRPr="005B4C88" w:rsidRDefault="007D59E7" w:rsidP="007D59E7">
      <w:pPr>
        <w:rPr>
          <w:rFonts w:asciiTheme="minorHAnsi" w:hAnsiTheme="minorHAnsi" w:cstheme="minorHAnsi"/>
        </w:rPr>
      </w:pPr>
      <w:r w:rsidRPr="005B4C88">
        <w:rPr>
          <w:rFonts w:asciiTheme="minorHAnsi" w:hAnsiTheme="minorHAnsi" w:cstheme="minorHAnsi"/>
        </w:rPr>
        <w:t xml:space="preserve">We are all grateful to Margaret for her continuous efforts to keep the village looking good. It makes an enormous difference. We hope to obtain funding for a watering device from Arise in July, and to establish occasional working parties to support Margaret in her work. </w:t>
      </w:r>
    </w:p>
    <w:p w:rsidR="007D59E7" w:rsidRPr="005B4C88" w:rsidRDefault="007D59E7" w:rsidP="007D59E7">
      <w:pPr>
        <w:rPr>
          <w:rFonts w:asciiTheme="minorHAnsi" w:hAnsiTheme="minorHAnsi" w:cstheme="minorHAnsi"/>
        </w:rPr>
      </w:pPr>
    </w:p>
    <w:p w:rsidR="007D59E7" w:rsidRPr="005B4C88" w:rsidRDefault="007D59E7" w:rsidP="007D59E7">
      <w:pPr>
        <w:rPr>
          <w:rFonts w:asciiTheme="minorHAnsi" w:hAnsiTheme="minorHAnsi" w:cstheme="minorHAnsi"/>
          <w:b/>
        </w:rPr>
      </w:pPr>
      <w:r w:rsidRPr="005B4C88">
        <w:rPr>
          <w:rFonts w:asciiTheme="minorHAnsi" w:hAnsiTheme="minorHAnsi" w:cstheme="minorHAnsi"/>
          <w:b/>
        </w:rPr>
        <w:t>Station</w:t>
      </w:r>
    </w:p>
    <w:p w:rsidR="007D59E7" w:rsidRPr="005B4C88" w:rsidRDefault="007D59E7" w:rsidP="007D59E7">
      <w:pPr>
        <w:rPr>
          <w:rFonts w:asciiTheme="minorHAnsi" w:hAnsiTheme="minorHAnsi" w:cstheme="minorHAnsi"/>
        </w:rPr>
      </w:pPr>
    </w:p>
    <w:p w:rsidR="007D59E7" w:rsidRPr="005B4C88" w:rsidRDefault="007D59E7" w:rsidP="007D59E7">
      <w:pPr>
        <w:rPr>
          <w:rFonts w:asciiTheme="minorHAnsi" w:hAnsiTheme="minorHAnsi" w:cstheme="minorHAnsi"/>
        </w:rPr>
      </w:pPr>
      <w:r w:rsidRPr="005B4C88">
        <w:rPr>
          <w:rFonts w:asciiTheme="minorHAnsi" w:hAnsiTheme="minorHAnsi" w:cstheme="minorHAnsi"/>
        </w:rPr>
        <w:t xml:space="preserve">The Simply Fresh unit is about to open at last. </w:t>
      </w:r>
      <w:r w:rsidR="00094F27" w:rsidRPr="005B4C88">
        <w:rPr>
          <w:rFonts w:asciiTheme="minorHAnsi" w:hAnsiTheme="minorHAnsi" w:cstheme="minorHAnsi"/>
        </w:rPr>
        <w:t>Invitations to the opening event at 1130 on July 15</w:t>
      </w:r>
      <w:r w:rsidR="00094F27" w:rsidRPr="005B4C88">
        <w:rPr>
          <w:rFonts w:asciiTheme="minorHAnsi" w:hAnsiTheme="minorHAnsi" w:cstheme="minorHAnsi"/>
          <w:vertAlign w:val="superscript"/>
        </w:rPr>
        <w:t>th</w:t>
      </w:r>
      <w:r w:rsidR="00094F27" w:rsidRPr="005B4C88">
        <w:rPr>
          <w:rFonts w:asciiTheme="minorHAnsi" w:hAnsiTheme="minorHAnsi" w:cstheme="minorHAnsi"/>
        </w:rPr>
        <w:t xml:space="preserve"> </w:t>
      </w:r>
      <w:r w:rsidR="00FB607A" w:rsidRPr="005B4C88">
        <w:rPr>
          <w:rFonts w:asciiTheme="minorHAnsi" w:hAnsiTheme="minorHAnsi" w:cstheme="minorHAnsi"/>
        </w:rPr>
        <w:t>are being/</w:t>
      </w:r>
      <w:r w:rsidR="00094F27" w:rsidRPr="005B4C88">
        <w:rPr>
          <w:rFonts w:asciiTheme="minorHAnsi" w:hAnsiTheme="minorHAnsi" w:cstheme="minorHAnsi"/>
        </w:rPr>
        <w:t>have been issued</w:t>
      </w:r>
      <w:r w:rsidRPr="005B4C88">
        <w:rPr>
          <w:rFonts w:asciiTheme="minorHAnsi" w:hAnsiTheme="minorHAnsi" w:cstheme="minorHAnsi"/>
        </w:rPr>
        <w:t xml:space="preserve">. </w:t>
      </w:r>
    </w:p>
    <w:p w:rsidR="00C575CB" w:rsidRPr="005B4C88" w:rsidRDefault="00C575CB" w:rsidP="007D59E7">
      <w:pPr>
        <w:rPr>
          <w:rFonts w:asciiTheme="minorHAnsi" w:hAnsiTheme="minorHAnsi" w:cstheme="minorHAnsi"/>
        </w:rPr>
      </w:pPr>
    </w:p>
    <w:p w:rsidR="007D59E7" w:rsidRPr="005B4C88" w:rsidRDefault="007D59E7" w:rsidP="007D59E7">
      <w:pPr>
        <w:rPr>
          <w:rFonts w:asciiTheme="minorHAnsi" w:hAnsiTheme="minorHAnsi" w:cstheme="minorHAnsi"/>
        </w:rPr>
      </w:pPr>
      <w:r w:rsidRPr="005B4C88">
        <w:rPr>
          <w:rFonts w:asciiTheme="minorHAnsi" w:hAnsiTheme="minorHAnsi" w:cstheme="minorHAnsi"/>
        </w:rPr>
        <w:t>Simply Fresh are responsible for making the coffee shop area opposite happen.</w:t>
      </w:r>
    </w:p>
    <w:p w:rsidR="007D59E7" w:rsidRPr="005B4C88" w:rsidRDefault="007D59E7" w:rsidP="007D59E7">
      <w:pPr>
        <w:rPr>
          <w:rFonts w:asciiTheme="minorHAnsi" w:hAnsiTheme="minorHAnsi" w:cstheme="minorHAnsi"/>
        </w:rPr>
      </w:pPr>
      <w:proofErr w:type="spellStart"/>
      <w:r w:rsidRPr="005B4C88">
        <w:rPr>
          <w:rFonts w:asciiTheme="minorHAnsi" w:hAnsiTheme="minorHAnsi" w:cstheme="minorHAnsi"/>
        </w:rPr>
        <w:t>Govia</w:t>
      </w:r>
      <w:proofErr w:type="spellEnd"/>
      <w:r w:rsidRPr="005B4C88">
        <w:rPr>
          <w:rFonts w:asciiTheme="minorHAnsi" w:hAnsiTheme="minorHAnsi" w:cstheme="minorHAnsi"/>
        </w:rPr>
        <w:t xml:space="preserve"> (the train operator) is responsible for finding another tenant for the empty barber’s shop area. We </w:t>
      </w:r>
      <w:r w:rsidR="00C575CB" w:rsidRPr="005B4C88">
        <w:rPr>
          <w:rFonts w:asciiTheme="minorHAnsi" w:hAnsiTheme="minorHAnsi" w:cstheme="minorHAnsi"/>
        </w:rPr>
        <w:t xml:space="preserve">have </w:t>
      </w:r>
      <w:r w:rsidRPr="005B4C88">
        <w:rPr>
          <w:rFonts w:asciiTheme="minorHAnsi" w:hAnsiTheme="minorHAnsi" w:cstheme="minorHAnsi"/>
        </w:rPr>
        <w:t>ask</w:t>
      </w:r>
      <w:r w:rsidR="00C575CB" w:rsidRPr="005B4C88">
        <w:rPr>
          <w:rFonts w:asciiTheme="minorHAnsi" w:hAnsiTheme="minorHAnsi" w:cstheme="minorHAnsi"/>
        </w:rPr>
        <w:t>ed</w:t>
      </w:r>
      <w:r w:rsidRPr="005B4C88">
        <w:rPr>
          <w:rFonts w:asciiTheme="minorHAnsi" w:hAnsiTheme="minorHAnsi" w:cstheme="minorHAnsi"/>
        </w:rPr>
        <w:t xml:space="preserve"> them to give this some priority – we don’t want another 2 years to pass before a new tenant moves in, and we hope it won’t be a barber this time!</w:t>
      </w:r>
    </w:p>
    <w:p w:rsidR="00C575CB" w:rsidRPr="005B4C88" w:rsidRDefault="00C575CB" w:rsidP="007D59E7">
      <w:pPr>
        <w:rPr>
          <w:rFonts w:asciiTheme="minorHAnsi" w:hAnsiTheme="minorHAnsi" w:cstheme="minorHAnsi"/>
        </w:rPr>
      </w:pPr>
    </w:p>
    <w:p w:rsidR="007D59E7" w:rsidRPr="005B4C88" w:rsidRDefault="007D59E7" w:rsidP="007D59E7">
      <w:pPr>
        <w:rPr>
          <w:rFonts w:asciiTheme="minorHAnsi" w:hAnsiTheme="minorHAnsi" w:cstheme="minorHAnsi"/>
        </w:rPr>
      </w:pPr>
      <w:r w:rsidRPr="005B4C88">
        <w:rPr>
          <w:rFonts w:asciiTheme="minorHAnsi" w:hAnsiTheme="minorHAnsi" w:cstheme="minorHAnsi"/>
        </w:rPr>
        <w:t xml:space="preserve">The “kiss and drop” area congestion issue is often raised. </w:t>
      </w:r>
      <w:r w:rsidR="00C575CB" w:rsidRPr="005B4C88">
        <w:rPr>
          <w:rFonts w:asciiTheme="minorHAnsi" w:hAnsiTheme="minorHAnsi" w:cstheme="minorHAnsi"/>
        </w:rPr>
        <w:t xml:space="preserve">Herts CC is strongly opposed to releasing any space in the Bus Park. Taxis are only supposed to use their queueing area. We are attempting to broker </w:t>
      </w:r>
      <w:r w:rsidRPr="005B4C88">
        <w:rPr>
          <w:rFonts w:asciiTheme="minorHAnsi" w:hAnsiTheme="minorHAnsi" w:cstheme="minorHAnsi"/>
        </w:rPr>
        <w:t xml:space="preserve">an agreement involving Herts CC, WHBC, HAD (Hertfordshire Action on Disability) </w:t>
      </w:r>
      <w:r w:rsidR="00C575CB" w:rsidRPr="005B4C88">
        <w:rPr>
          <w:rFonts w:asciiTheme="minorHAnsi" w:hAnsiTheme="minorHAnsi" w:cstheme="minorHAnsi"/>
        </w:rPr>
        <w:t>and</w:t>
      </w:r>
      <w:r w:rsidRPr="005B4C88">
        <w:rPr>
          <w:rFonts w:asciiTheme="minorHAnsi" w:hAnsiTheme="minorHAnsi" w:cstheme="minorHAnsi"/>
        </w:rPr>
        <w:t xml:space="preserve"> mainly </w:t>
      </w:r>
      <w:proofErr w:type="spellStart"/>
      <w:r w:rsidRPr="005B4C88">
        <w:rPr>
          <w:rFonts w:asciiTheme="minorHAnsi" w:hAnsiTheme="minorHAnsi" w:cstheme="minorHAnsi"/>
        </w:rPr>
        <w:t>Govia</w:t>
      </w:r>
      <w:proofErr w:type="spellEnd"/>
      <w:r w:rsidRPr="005B4C88">
        <w:rPr>
          <w:rFonts w:asciiTheme="minorHAnsi" w:hAnsiTheme="minorHAnsi" w:cstheme="minorHAnsi"/>
        </w:rPr>
        <w:t xml:space="preserve"> (the train operator, which also owns the multi-storey car park). The plan is to test the feasibility of using 6 of the </w:t>
      </w:r>
      <w:proofErr w:type="gramStart"/>
      <w:r w:rsidRPr="005B4C88">
        <w:rPr>
          <w:rFonts w:asciiTheme="minorHAnsi" w:hAnsiTheme="minorHAnsi" w:cstheme="minorHAnsi"/>
        </w:rPr>
        <w:t>19 ground</w:t>
      </w:r>
      <w:proofErr w:type="gramEnd"/>
      <w:r w:rsidRPr="005B4C88">
        <w:rPr>
          <w:rFonts w:asciiTheme="minorHAnsi" w:hAnsiTheme="minorHAnsi" w:cstheme="minorHAnsi"/>
        </w:rPr>
        <w:t xml:space="preserve"> floor disabled parking spaces for 20-minute free parking, which might relieve pressure on the “kiss and drop”, but </w:t>
      </w:r>
      <w:proofErr w:type="spellStart"/>
      <w:r w:rsidRPr="005B4C88">
        <w:rPr>
          <w:rFonts w:asciiTheme="minorHAnsi" w:hAnsiTheme="minorHAnsi" w:cstheme="minorHAnsi"/>
        </w:rPr>
        <w:t>Govia</w:t>
      </w:r>
      <w:proofErr w:type="spellEnd"/>
      <w:r w:rsidRPr="005B4C88">
        <w:rPr>
          <w:rFonts w:asciiTheme="minorHAnsi" w:hAnsiTheme="minorHAnsi" w:cstheme="minorHAnsi"/>
        </w:rPr>
        <w:t xml:space="preserve"> have </w:t>
      </w:r>
      <w:r w:rsidRPr="005B4C88">
        <w:rPr>
          <w:rFonts w:asciiTheme="minorHAnsi" w:hAnsiTheme="minorHAnsi" w:cstheme="minorHAnsi"/>
        </w:rPr>
        <w:lastRenderedPageBreak/>
        <w:t xml:space="preserve">not yet been able to provide the usage evidence that </w:t>
      </w:r>
      <w:r w:rsidR="00C575CB" w:rsidRPr="005B4C88">
        <w:rPr>
          <w:rFonts w:asciiTheme="minorHAnsi" w:hAnsiTheme="minorHAnsi" w:cstheme="minorHAnsi"/>
        </w:rPr>
        <w:t xml:space="preserve">HAD </w:t>
      </w:r>
      <w:r w:rsidRPr="005B4C88">
        <w:rPr>
          <w:rFonts w:asciiTheme="minorHAnsi" w:hAnsiTheme="minorHAnsi" w:cstheme="minorHAnsi"/>
        </w:rPr>
        <w:t xml:space="preserve">require to move forward on this. </w:t>
      </w:r>
    </w:p>
    <w:p w:rsidR="00C575CB" w:rsidRPr="005B4C88" w:rsidRDefault="00C575CB" w:rsidP="007D59E7">
      <w:pPr>
        <w:rPr>
          <w:rFonts w:asciiTheme="minorHAnsi" w:hAnsiTheme="minorHAnsi" w:cstheme="minorHAnsi"/>
        </w:rPr>
      </w:pPr>
    </w:p>
    <w:p w:rsidR="00C575CB" w:rsidRPr="005B4C88" w:rsidRDefault="00C575CB" w:rsidP="007D59E7">
      <w:pPr>
        <w:rPr>
          <w:rFonts w:asciiTheme="minorHAnsi" w:hAnsiTheme="minorHAnsi" w:cstheme="minorHAnsi"/>
        </w:rPr>
      </w:pPr>
      <w:r w:rsidRPr="005B4C88">
        <w:rPr>
          <w:rFonts w:asciiTheme="minorHAnsi" w:hAnsiTheme="minorHAnsi" w:cstheme="minorHAnsi"/>
        </w:rPr>
        <w:t>Herts CC “</w:t>
      </w:r>
      <w:r w:rsidRPr="005B4C88">
        <w:rPr>
          <w:rFonts w:asciiTheme="minorHAnsi" w:hAnsiTheme="minorHAnsi" w:cstheme="minorHAnsi"/>
          <w:color w:val="1F497D"/>
        </w:rPr>
        <w:t xml:space="preserve">are working with </w:t>
      </w:r>
      <w:proofErr w:type="spellStart"/>
      <w:r w:rsidRPr="005B4C88">
        <w:rPr>
          <w:rFonts w:asciiTheme="minorHAnsi" w:hAnsiTheme="minorHAnsi" w:cstheme="minorHAnsi"/>
          <w:color w:val="1F497D"/>
        </w:rPr>
        <w:t>DfT</w:t>
      </w:r>
      <w:proofErr w:type="spellEnd"/>
      <w:r w:rsidRPr="005B4C88">
        <w:rPr>
          <w:rFonts w:asciiTheme="minorHAnsi" w:hAnsiTheme="minorHAnsi" w:cstheme="minorHAnsi"/>
          <w:color w:val="1F497D"/>
        </w:rPr>
        <w:t xml:space="preserve"> to agree restrictions to enable an enforceable area for the kiss and drop to prevent some of the unsociable behaviour that is takes place and keep it circulating to enable it to fulfil its intended function”</w:t>
      </w:r>
    </w:p>
    <w:p w:rsidR="00C575CB" w:rsidRPr="005B4C88" w:rsidRDefault="00C575CB" w:rsidP="007D59E7">
      <w:pPr>
        <w:rPr>
          <w:rFonts w:asciiTheme="minorHAnsi" w:hAnsiTheme="minorHAnsi" w:cstheme="minorHAnsi"/>
        </w:rPr>
      </w:pPr>
    </w:p>
    <w:p w:rsidR="007D59E7" w:rsidRPr="005B4C88" w:rsidRDefault="007D59E7" w:rsidP="007D59E7">
      <w:pPr>
        <w:rPr>
          <w:rFonts w:asciiTheme="minorHAnsi" w:hAnsiTheme="minorHAnsi" w:cstheme="minorHAnsi"/>
        </w:rPr>
      </w:pPr>
      <w:r w:rsidRPr="005B4C88">
        <w:rPr>
          <w:rFonts w:asciiTheme="minorHAnsi" w:hAnsiTheme="minorHAnsi" w:cstheme="minorHAnsi"/>
        </w:rPr>
        <w:t>Hatfield House are attempting to set up a long-term arrangement for the maintenance of the beds outside the station.</w:t>
      </w:r>
    </w:p>
    <w:p w:rsidR="007D59E7" w:rsidRPr="005B4C88" w:rsidRDefault="007D59E7" w:rsidP="007D59E7">
      <w:pPr>
        <w:rPr>
          <w:rFonts w:asciiTheme="minorHAnsi" w:hAnsiTheme="minorHAnsi" w:cstheme="minorHAnsi"/>
        </w:rPr>
      </w:pPr>
    </w:p>
    <w:p w:rsidR="007D59E7" w:rsidRPr="005B4C88" w:rsidRDefault="007D59E7" w:rsidP="007D59E7">
      <w:pPr>
        <w:rPr>
          <w:rFonts w:asciiTheme="minorHAnsi" w:hAnsiTheme="minorHAnsi" w:cstheme="minorHAnsi"/>
          <w:b/>
        </w:rPr>
      </w:pPr>
      <w:r w:rsidRPr="005B4C88">
        <w:rPr>
          <w:rFonts w:asciiTheme="minorHAnsi" w:hAnsiTheme="minorHAnsi" w:cstheme="minorHAnsi"/>
          <w:b/>
        </w:rPr>
        <w:t>Game Fair July 28-30th</w:t>
      </w:r>
    </w:p>
    <w:p w:rsidR="007D59E7" w:rsidRPr="005B4C88" w:rsidRDefault="007D59E7" w:rsidP="007D59E7">
      <w:pPr>
        <w:rPr>
          <w:rFonts w:asciiTheme="minorHAnsi" w:hAnsiTheme="minorHAnsi" w:cstheme="minorHAnsi"/>
        </w:rPr>
      </w:pPr>
    </w:p>
    <w:p w:rsidR="007D59E7" w:rsidRPr="005B4C88" w:rsidRDefault="007D59E7" w:rsidP="007D59E7">
      <w:pPr>
        <w:rPr>
          <w:rFonts w:asciiTheme="minorHAnsi" w:hAnsiTheme="minorHAnsi" w:cstheme="minorHAnsi"/>
        </w:rPr>
      </w:pPr>
      <w:r w:rsidRPr="005B4C88">
        <w:rPr>
          <w:rFonts w:asciiTheme="minorHAnsi" w:hAnsiTheme="minorHAnsi" w:cstheme="minorHAnsi"/>
        </w:rPr>
        <w:t xml:space="preserve">The organisers are late </w:t>
      </w:r>
      <w:r w:rsidR="00C575CB" w:rsidRPr="005B4C88">
        <w:rPr>
          <w:rFonts w:asciiTheme="minorHAnsi" w:hAnsiTheme="minorHAnsi" w:cstheme="minorHAnsi"/>
        </w:rPr>
        <w:t>on their planned</w:t>
      </w:r>
      <w:r w:rsidRPr="005B4C88">
        <w:rPr>
          <w:rFonts w:asciiTheme="minorHAnsi" w:hAnsiTheme="minorHAnsi" w:cstheme="minorHAnsi"/>
        </w:rPr>
        <w:t xml:space="preserve"> issu</w:t>
      </w:r>
      <w:r w:rsidR="00C575CB" w:rsidRPr="005B4C88">
        <w:rPr>
          <w:rFonts w:asciiTheme="minorHAnsi" w:hAnsiTheme="minorHAnsi" w:cstheme="minorHAnsi"/>
        </w:rPr>
        <w:t>e</w:t>
      </w:r>
      <w:r w:rsidRPr="005B4C88">
        <w:rPr>
          <w:rFonts w:asciiTheme="minorHAnsi" w:hAnsiTheme="minorHAnsi" w:cstheme="minorHAnsi"/>
        </w:rPr>
        <w:t xml:space="preserve"> </w:t>
      </w:r>
      <w:r w:rsidR="00C575CB" w:rsidRPr="005B4C88">
        <w:rPr>
          <w:rFonts w:asciiTheme="minorHAnsi" w:hAnsiTheme="minorHAnsi" w:cstheme="minorHAnsi"/>
        </w:rPr>
        <w:t xml:space="preserve">of </w:t>
      </w:r>
      <w:r w:rsidRPr="005B4C88">
        <w:rPr>
          <w:rFonts w:asciiTheme="minorHAnsi" w:hAnsiTheme="minorHAnsi" w:cstheme="minorHAnsi"/>
        </w:rPr>
        <w:t xml:space="preserve">letters to all residents by post. The letters </w:t>
      </w:r>
      <w:proofErr w:type="gramStart"/>
      <w:r w:rsidRPr="005B4C88">
        <w:rPr>
          <w:rFonts w:asciiTheme="minorHAnsi" w:hAnsiTheme="minorHAnsi" w:cstheme="minorHAnsi"/>
        </w:rPr>
        <w:t>will  advise</w:t>
      </w:r>
      <w:proofErr w:type="gramEnd"/>
      <w:r w:rsidRPr="005B4C88">
        <w:rPr>
          <w:rFonts w:asciiTheme="minorHAnsi" w:hAnsiTheme="minorHAnsi" w:cstheme="minorHAnsi"/>
        </w:rPr>
        <w:t xml:space="preserve"> people of the arrangements for the Fair,</w:t>
      </w:r>
      <w:r w:rsidR="00C575CB" w:rsidRPr="005B4C88">
        <w:rPr>
          <w:rFonts w:asciiTheme="minorHAnsi" w:hAnsiTheme="minorHAnsi" w:cstheme="minorHAnsi"/>
        </w:rPr>
        <w:t xml:space="preserve"> contingency Parking Permits for 29</w:t>
      </w:r>
      <w:r w:rsidR="00C575CB" w:rsidRPr="005B4C88">
        <w:rPr>
          <w:rFonts w:asciiTheme="minorHAnsi" w:hAnsiTheme="minorHAnsi" w:cstheme="minorHAnsi"/>
          <w:vertAlign w:val="superscript"/>
        </w:rPr>
        <w:t>th</w:t>
      </w:r>
      <w:r w:rsidR="00C575CB" w:rsidRPr="005B4C88">
        <w:rPr>
          <w:rFonts w:asciiTheme="minorHAnsi" w:hAnsiTheme="minorHAnsi" w:cstheme="minorHAnsi"/>
        </w:rPr>
        <w:t>-30</w:t>
      </w:r>
      <w:r w:rsidR="00C575CB" w:rsidRPr="005B4C88">
        <w:rPr>
          <w:rFonts w:asciiTheme="minorHAnsi" w:hAnsiTheme="minorHAnsi" w:cstheme="minorHAnsi"/>
          <w:vertAlign w:val="superscript"/>
        </w:rPr>
        <w:t>th</w:t>
      </w:r>
      <w:r w:rsidR="00C575CB" w:rsidRPr="005B4C88">
        <w:rPr>
          <w:rFonts w:asciiTheme="minorHAnsi" w:hAnsiTheme="minorHAnsi" w:cstheme="minorHAnsi"/>
        </w:rPr>
        <w:t xml:space="preserve">, </w:t>
      </w:r>
      <w:r w:rsidRPr="005B4C88">
        <w:rPr>
          <w:rFonts w:asciiTheme="minorHAnsi" w:hAnsiTheme="minorHAnsi" w:cstheme="minorHAnsi"/>
        </w:rPr>
        <w:t xml:space="preserve">and </w:t>
      </w:r>
      <w:r w:rsidR="00C575CB" w:rsidRPr="005B4C88">
        <w:rPr>
          <w:rFonts w:asciiTheme="minorHAnsi" w:hAnsiTheme="minorHAnsi" w:cstheme="minorHAnsi"/>
        </w:rPr>
        <w:t xml:space="preserve">information on </w:t>
      </w:r>
      <w:r w:rsidRPr="005B4C88">
        <w:rPr>
          <w:rFonts w:asciiTheme="minorHAnsi" w:hAnsiTheme="minorHAnsi" w:cstheme="minorHAnsi"/>
        </w:rPr>
        <w:t>how residents should apply for the promised allocation of 500 free entrance tickets per day</w:t>
      </w:r>
      <w:r w:rsidR="00C575CB" w:rsidRPr="005B4C88">
        <w:rPr>
          <w:rFonts w:asciiTheme="minorHAnsi" w:hAnsiTheme="minorHAnsi" w:cstheme="minorHAnsi"/>
        </w:rPr>
        <w:t>. There’s an early draft letter with OHRA comments on the website.</w:t>
      </w:r>
    </w:p>
    <w:p w:rsidR="00C575CB" w:rsidRPr="005B4C88" w:rsidRDefault="00C575CB" w:rsidP="007D59E7">
      <w:pPr>
        <w:rPr>
          <w:rFonts w:asciiTheme="minorHAnsi" w:hAnsiTheme="minorHAnsi" w:cstheme="minorHAnsi"/>
        </w:rPr>
      </w:pPr>
    </w:p>
    <w:p w:rsidR="00D24707" w:rsidRPr="005B4C88" w:rsidRDefault="00C575CB" w:rsidP="007D59E7">
      <w:pPr>
        <w:rPr>
          <w:rFonts w:asciiTheme="minorHAnsi" w:hAnsiTheme="minorHAnsi" w:cstheme="minorHAnsi"/>
        </w:rPr>
      </w:pPr>
      <w:r w:rsidRPr="005B4C88">
        <w:rPr>
          <w:rFonts w:asciiTheme="minorHAnsi" w:hAnsiTheme="minorHAnsi" w:cstheme="minorHAnsi"/>
        </w:rPr>
        <w:t xml:space="preserve">Invitations </w:t>
      </w:r>
      <w:r w:rsidR="00D24707" w:rsidRPr="005B4C88">
        <w:rPr>
          <w:rFonts w:asciiTheme="minorHAnsi" w:hAnsiTheme="minorHAnsi" w:cstheme="minorHAnsi"/>
        </w:rPr>
        <w:t xml:space="preserve">have been issued </w:t>
      </w:r>
      <w:r w:rsidRPr="005B4C88">
        <w:rPr>
          <w:rFonts w:asciiTheme="minorHAnsi" w:hAnsiTheme="minorHAnsi" w:cstheme="minorHAnsi"/>
        </w:rPr>
        <w:t>to the meeting arranged</w:t>
      </w:r>
      <w:r w:rsidR="00D24707" w:rsidRPr="005B4C88">
        <w:rPr>
          <w:rFonts w:asciiTheme="minorHAnsi" w:hAnsiTheme="minorHAnsi" w:cstheme="minorHAnsi"/>
        </w:rPr>
        <w:t xml:space="preserve"> on July 17</w:t>
      </w:r>
      <w:r w:rsidR="00D24707" w:rsidRPr="005B4C88">
        <w:rPr>
          <w:rFonts w:asciiTheme="minorHAnsi" w:hAnsiTheme="minorHAnsi" w:cstheme="minorHAnsi"/>
          <w:vertAlign w:val="superscript"/>
        </w:rPr>
        <w:t>th</w:t>
      </w:r>
      <w:r w:rsidR="00D24707" w:rsidRPr="005B4C88">
        <w:rPr>
          <w:rFonts w:asciiTheme="minorHAnsi" w:hAnsiTheme="minorHAnsi" w:cstheme="minorHAnsi"/>
        </w:rPr>
        <w:t xml:space="preserve"> 630-730</w:t>
      </w:r>
      <w:r w:rsidRPr="005B4C88">
        <w:rPr>
          <w:rFonts w:asciiTheme="minorHAnsi" w:hAnsiTheme="minorHAnsi" w:cstheme="minorHAnsi"/>
        </w:rPr>
        <w:t xml:space="preserve"> for residents </w:t>
      </w:r>
      <w:r w:rsidR="00D24707" w:rsidRPr="005B4C88">
        <w:rPr>
          <w:rFonts w:asciiTheme="minorHAnsi" w:hAnsiTheme="minorHAnsi" w:cstheme="minorHAnsi"/>
          <w:color w:val="4B4F56"/>
          <w:lang w:val="en"/>
        </w:rPr>
        <w:t xml:space="preserve">(very much in the same fashion as Eastern </w:t>
      </w:r>
      <w:proofErr w:type="gramStart"/>
      <w:r w:rsidR="00D24707" w:rsidRPr="005B4C88">
        <w:rPr>
          <w:rFonts w:asciiTheme="minorHAnsi" w:hAnsiTheme="minorHAnsi" w:cstheme="minorHAnsi"/>
          <w:color w:val="4B4F56"/>
          <w:lang w:val="en"/>
        </w:rPr>
        <w:t>Electrics)meeting</w:t>
      </w:r>
      <w:proofErr w:type="gramEnd"/>
      <w:r w:rsidR="00D24707" w:rsidRPr="005B4C88">
        <w:rPr>
          <w:rFonts w:asciiTheme="minorHAnsi" w:hAnsiTheme="minorHAnsi" w:cstheme="minorHAnsi"/>
          <w:color w:val="4B4F56"/>
          <w:lang w:val="en"/>
        </w:rPr>
        <w:t xml:space="preserve"> last year). The meeting is a chance for </w:t>
      </w:r>
      <w:proofErr w:type="gramStart"/>
      <w:r w:rsidR="00D24707" w:rsidRPr="005B4C88">
        <w:rPr>
          <w:rFonts w:asciiTheme="minorHAnsi" w:hAnsiTheme="minorHAnsi" w:cstheme="minorHAnsi"/>
          <w:color w:val="4B4F56"/>
          <w:lang w:val="en"/>
        </w:rPr>
        <w:t>local residents</w:t>
      </w:r>
      <w:proofErr w:type="gramEnd"/>
      <w:r w:rsidR="00D24707" w:rsidRPr="005B4C88">
        <w:rPr>
          <w:rFonts w:asciiTheme="minorHAnsi" w:hAnsiTheme="minorHAnsi" w:cstheme="minorHAnsi"/>
          <w:color w:val="4B4F56"/>
          <w:lang w:val="en"/>
        </w:rPr>
        <w:t xml:space="preserve"> to pick up the vehicle passes/letter in case anyone has been missed and air any thoughts and concerns before the event takes place. Hopefully the Game Fair and Hatfield House team can field any issues and reassure us of the plans in place.</w:t>
      </w:r>
    </w:p>
    <w:p w:rsidR="007D59E7" w:rsidRPr="005B4C88" w:rsidRDefault="007D59E7" w:rsidP="007D59E7">
      <w:pPr>
        <w:rPr>
          <w:rFonts w:asciiTheme="minorHAnsi" w:hAnsiTheme="minorHAnsi" w:cstheme="minorHAnsi"/>
        </w:rPr>
      </w:pPr>
    </w:p>
    <w:p w:rsidR="007D59E7" w:rsidRPr="005B4C88" w:rsidRDefault="007D59E7" w:rsidP="007D59E7">
      <w:pPr>
        <w:rPr>
          <w:rFonts w:asciiTheme="minorHAnsi" w:hAnsiTheme="minorHAnsi" w:cstheme="minorHAnsi"/>
          <w:b/>
        </w:rPr>
      </w:pPr>
      <w:r w:rsidRPr="005B4C88">
        <w:rPr>
          <w:rFonts w:asciiTheme="minorHAnsi" w:hAnsiTheme="minorHAnsi" w:cstheme="minorHAnsi"/>
          <w:b/>
        </w:rPr>
        <w:t>University of Hertfordshire: Heritage Hub</w:t>
      </w:r>
    </w:p>
    <w:p w:rsidR="007D59E7" w:rsidRPr="005B4C88" w:rsidRDefault="007D59E7" w:rsidP="007D59E7">
      <w:pPr>
        <w:rPr>
          <w:rFonts w:asciiTheme="minorHAnsi" w:hAnsiTheme="minorHAnsi" w:cstheme="minorHAnsi"/>
        </w:rPr>
      </w:pPr>
    </w:p>
    <w:p w:rsidR="007D59E7" w:rsidRPr="005B4C88" w:rsidRDefault="007D59E7" w:rsidP="007D59E7">
      <w:pPr>
        <w:rPr>
          <w:rFonts w:asciiTheme="minorHAnsi" w:hAnsiTheme="minorHAnsi" w:cstheme="minorHAnsi"/>
        </w:rPr>
      </w:pPr>
      <w:r w:rsidRPr="005B4C88">
        <w:rPr>
          <w:rFonts w:asciiTheme="minorHAnsi" w:hAnsiTheme="minorHAnsi" w:cstheme="minorHAnsi"/>
        </w:rPr>
        <w:t xml:space="preserve">A group consisting of the University, the OHRA, Hatfield House, and WHBC has obtained £600 match funding for a project which will document the changes in the as built environment since the last major transformation in 1960, and the views of residents on these changes and the current </w:t>
      </w:r>
      <w:proofErr w:type="gramStart"/>
      <w:r w:rsidRPr="005B4C88">
        <w:rPr>
          <w:rFonts w:asciiTheme="minorHAnsi" w:hAnsiTheme="minorHAnsi" w:cstheme="minorHAnsi"/>
        </w:rPr>
        <w:t>plans for the future</w:t>
      </w:r>
      <w:proofErr w:type="gramEnd"/>
      <w:r w:rsidRPr="005B4C88">
        <w:rPr>
          <w:rFonts w:asciiTheme="minorHAnsi" w:hAnsiTheme="minorHAnsi" w:cstheme="minorHAnsi"/>
        </w:rPr>
        <w:t xml:space="preserve">. </w:t>
      </w:r>
    </w:p>
    <w:p w:rsidR="007D59E7" w:rsidRPr="005B4C88" w:rsidRDefault="007D59E7" w:rsidP="007D59E7">
      <w:pPr>
        <w:rPr>
          <w:rFonts w:asciiTheme="minorHAnsi" w:hAnsiTheme="minorHAnsi" w:cstheme="minorHAnsi"/>
        </w:rPr>
      </w:pPr>
      <w:r w:rsidRPr="005B4C88">
        <w:rPr>
          <w:rFonts w:asciiTheme="minorHAnsi" w:hAnsiTheme="minorHAnsi" w:cstheme="minorHAnsi"/>
        </w:rPr>
        <w:t xml:space="preserve">There’s a separate but associated project to open the former barber’s shop next to </w:t>
      </w:r>
      <w:proofErr w:type="spellStart"/>
      <w:r w:rsidRPr="005B4C88">
        <w:rPr>
          <w:rFonts w:asciiTheme="minorHAnsi" w:hAnsiTheme="minorHAnsi" w:cstheme="minorHAnsi"/>
        </w:rPr>
        <w:t>Costcutters</w:t>
      </w:r>
      <w:proofErr w:type="spellEnd"/>
      <w:r w:rsidRPr="005B4C88">
        <w:rPr>
          <w:rFonts w:asciiTheme="minorHAnsi" w:hAnsiTheme="minorHAnsi" w:cstheme="minorHAnsi"/>
        </w:rPr>
        <w:t xml:space="preserve"> in the autumn</w:t>
      </w:r>
      <w:r w:rsidR="00D24707" w:rsidRPr="005B4C88">
        <w:rPr>
          <w:rFonts w:asciiTheme="minorHAnsi" w:hAnsiTheme="minorHAnsi" w:cstheme="minorHAnsi"/>
        </w:rPr>
        <w:t xml:space="preserve">, at a cost of some £1,500 funded by </w:t>
      </w:r>
      <w:proofErr w:type="spellStart"/>
      <w:r w:rsidR="00D24707" w:rsidRPr="005B4C88">
        <w:rPr>
          <w:rFonts w:asciiTheme="minorHAnsi" w:hAnsiTheme="minorHAnsi" w:cstheme="minorHAnsi"/>
        </w:rPr>
        <w:t>UoH</w:t>
      </w:r>
      <w:proofErr w:type="spellEnd"/>
      <w:r w:rsidR="00D24707" w:rsidRPr="005B4C88">
        <w:rPr>
          <w:rFonts w:asciiTheme="minorHAnsi" w:hAnsiTheme="minorHAnsi" w:cstheme="minorHAnsi"/>
        </w:rPr>
        <w:t>, WHBC and GCE</w:t>
      </w:r>
      <w:r w:rsidRPr="005B4C88">
        <w:rPr>
          <w:rFonts w:asciiTheme="minorHAnsi" w:hAnsiTheme="minorHAnsi" w:cstheme="minorHAnsi"/>
        </w:rPr>
        <w:t>. This space could then be used by the University, and by the partners in the Heritage Hub project</w:t>
      </w:r>
      <w:r w:rsidR="00D24707" w:rsidRPr="005B4C88">
        <w:rPr>
          <w:rFonts w:asciiTheme="minorHAnsi" w:hAnsiTheme="minorHAnsi" w:cstheme="minorHAnsi"/>
        </w:rPr>
        <w:t>.</w:t>
      </w:r>
    </w:p>
    <w:p w:rsidR="00D24707" w:rsidRPr="005B4C88" w:rsidRDefault="00D24707" w:rsidP="007D59E7">
      <w:pPr>
        <w:rPr>
          <w:rFonts w:asciiTheme="minorHAnsi" w:hAnsiTheme="minorHAnsi" w:cstheme="minorHAnsi"/>
        </w:rPr>
      </w:pPr>
      <w:r w:rsidRPr="005B4C88">
        <w:rPr>
          <w:rFonts w:asciiTheme="minorHAnsi" w:hAnsiTheme="minorHAnsi" w:cstheme="minorHAnsi"/>
        </w:rPr>
        <w:t>OHRA is being asked to contribute £200 as a one third share of the Heritage project.</w:t>
      </w:r>
    </w:p>
    <w:p w:rsidR="00D24707" w:rsidRPr="005B4C88" w:rsidRDefault="00D24707" w:rsidP="007D59E7">
      <w:pPr>
        <w:rPr>
          <w:rFonts w:asciiTheme="minorHAnsi" w:hAnsiTheme="minorHAnsi" w:cstheme="minorHAnsi"/>
        </w:rPr>
      </w:pPr>
    </w:p>
    <w:p w:rsidR="00D24707" w:rsidRPr="005B4C88" w:rsidRDefault="00D24707" w:rsidP="00D24707">
      <w:pPr>
        <w:rPr>
          <w:rFonts w:asciiTheme="minorHAnsi" w:eastAsiaTheme="minorHAnsi" w:hAnsiTheme="minorHAnsi" w:cstheme="minorHAnsi"/>
          <w:b/>
          <w:bCs/>
        </w:rPr>
      </w:pPr>
      <w:r w:rsidRPr="005B4C88">
        <w:rPr>
          <w:rFonts w:asciiTheme="minorHAnsi" w:eastAsiaTheme="minorHAnsi" w:hAnsiTheme="minorHAnsi" w:cstheme="minorHAnsi"/>
          <w:b/>
          <w:bCs/>
        </w:rPr>
        <w:t>Administrative Matters</w:t>
      </w:r>
    </w:p>
    <w:p w:rsidR="00D24707" w:rsidRPr="005B4C88" w:rsidRDefault="00D24707" w:rsidP="00D24707">
      <w:pPr>
        <w:rPr>
          <w:rFonts w:asciiTheme="minorHAnsi" w:eastAsiaTheme="minorHAnsi" w:hAnsiTheme="minorHAnsi" w:cstheme="minorHAnsi"/>
          <w:b/>
          <w:bCs/>
        </w:rPr>
      </w:pPr>
    </w:p>
    <w:p w:rsidR="00D24707" w:rsidRPr="005B4C88" w:rsidRDefault="00D24707" w:rsidP="00D24707">
      <w:pPr>
        <w:rPr>
          <w:rFonts w:asciiTheme="minorHAnsi" w:eastAsiaTheme="minorHAnsi" w:hAnsiTheme="minorHAnsi" w:cstheme="minorHAnsi"/>
          <w:b/>
        </w:rPr>
      </w:pPr>
      <w:r w:rsidRPr="005B4C88">
        <w:rPr>
          <w:rFonts w:asciiTheme="minorHAnsi" w:eastAsiaTheme="minorHAnsi" w:hAnsiTheme="minorHAnsi" w:cstheme="minorHAnsi"/>
          <w:b/>
        </w:rPr>
        <w:t>Communications</w:t>
      </w:r>
    </w:p>
    <w:p w:rsidR="00D24707" w:rsidRPr="005B4C88" w:rsidRDefault="00D24707" w:rsidP="00D24707">
      <w:pPr>
        <w:rPr>
          <w:rFonts w:asciiTheme="minorHAnsi" w:eastAsiaTheme="minorHAnsi" w:hAnsiTheme="minorHAnsi" w:cstheme="minorHAnsi"/>
        </w:rPr>
      </w:pPr>
      <w:r w:rsidRPr="005B4C88">
        <w:rPr>
          <w:rFonts w:asciiTheme="minorHAnsi" w:eastAsiaTheme="minorHAnsi" w:hAnsiTheme="minorHAnsi" w:cstheme="minorHAnsi"/>
        </w:rPr>
        <w:t xml:space="preserve">A proposal has been floated to refocused that we take a regular slot of maybe half a page. Postings to Facebook are sporadic – </w:t>
      </w:r>
      <w:proofErr w:type="gramStart"/>
      <w:r w:rsidRPr="005B4C88">
        <w:rPr>
          <w:rFonts w:asciiTheme="minorHAnsi" w:eastAsiaTheme="minorHAnsi" w:hAnsiTheme="minorHAnsi" w:cstheme="minorHAnsi"/>
        </w:rPr>
        <w:t>fairly popular</w:t>
      </w:r>
      <w:proofErr w:type="gramEnd"/>
      <w:r w:rsidRPr="005B4C88">
        <w:rPr>
          <w:rFonts w:asciiTheme="minorHAnsi" w:eastAsiaTheme="minorHAnsi" w:hAnsiTheme="minorHAnsi" w:cstheme="minorHAnsi"/>
        </w:rPr>
        <w:t xml:space="preserve"> it seems, but unfocused</w:t>
      </w:r>
    </w:p>
    <w:p w:rsidR="00D24707" w:rsidRPr="005B4C88" w:rsidRDefault="00AA5BEE" w:rsidP="00D24707">
      <w:pPr>
        <w:rPr>
          <w:rFonts w:asciiTheme="minorHAnsi" w:eastAsiaTheme="minorHAnsi" w:hAnsiTheme="minorHAnsi" w:cstheme="minorHAnsi"/>
        </w:rPr>
      </w:pPr>
      <w:r w:rsidRPr="005B4C88">
        <w:rPr>
          <w:rFonts w:asciiTheme="minorHAnsi" w:eastAsiaTheme="minorHAnsi" w:hAnsiTheme="minorHAnsi" w:cstheme="minorHAnsi"/>
        </w:rPr>
        <w:t>Mailchimp messages have been issued</w:t>
      </w:r>
    </w:p>
    <w:p w:rsidR="00D24707" w:rsidRPr="005B4C88" w:rsidRDefault="00D24707" w:rsidP="00D24707">
      <w:pPr>
        <w:rPr>
          <w:rFonts w:asciiTheme="minorHAnsi" w:eastAsiaTheme="minorHAnsi" w:hAnsiTheme="minorHAnsi" w:cstheme="minorHAnsi"/>
        </w:rPr>
      </w:pPr>
    </w:p>
    <w:p w:rsidR="00D24707" w:rsidRPr="005B4C88" w:rsidRDefault="00D24707" w:rsidP="00D24707">
      <w:pPr>
        <w:rPr>
          <w:rFonts w:asciiTheme="minorHAnsi" w:eastAsiaTheme="minorHAnsi" w:hAnsiTheme="minorHAnsi" w:cstheme="minorHAnsi"/>
          <w:b/>
        </w:rPr>
      </w:pPr>
      <w:r w:rsidRPr="005B4C88">
        <w:rPr>
          <w:rFonts w:asciiTheme="minorHAnsi" w:eastAsiaTheme="minorHAnsi" w:hAnsiTheme="minorHAnsi" w:cstheme="minorHAnsi"/>
          <w:b/>
        </w:rPr>
        <w:t xml:space="preserve">Website development </w:t>
      </w:r>
    </w:p>
    <w:p w:rsidR="00AA5BEE" w:rsidRPr="005B4C88" w:rsidRDefault="00AA5BEE" w:rsidP="00D24707">
      <w:pPr>
        <w:rPr>
          <w:rFonts w:asciiTheme="minorHAnsi" w:eastAsiaTheme="minorHAnsi" w:hAnsiTheme="minorHAnsi" w:cstheme="minorHAnsi"/>
        </w:rPr>
      </w:pPr>
      <w:r w:rsidRPr="005B4C88">
        <w:rPr>
          <w:rFonts w:asciiTheme="minorHAnsi" w:eastAsiaTheme="minorHAnsi" w:hAnsiTheme="minorHAnsi" w:cstheme="minorHAnsi"/>
        </w:rPr>
        <w:t>The proposal to redevelop the website has no</w:t>
      </w:r>
      <w:r w:rsidR="00FB607A" w:rsidRPr="005B4C88">
        <w:rPr>
          <w:rFonts w:asciiTheme="minorHAnsi" w:eastAsiaTheme="minorHAnsi" w:hAnsiTheme="minorHAnsi" w:cstheme="minorHAnsi"/>
        </w:rPr>
        <w:t>t progressed. One OHRA member is</w:t>
      </w:r>
      <w:r w:rsidRPr="005B4C88">
        <w:rPr>
          <w:rFonts w:asciiTheme="minorHAnsi" w:eastAsiaTheme="minorHAnsi" w:hAnsiTheme="minorHAnsi" w:cstheme="minorHAnsi"/>
        </w:rPr>
        <w:t xml:space="preserve"> attempting to put new information on the website</w:t>
      </w:r>
      <w:r w:rsidR="00FB607A" w:rsidRPr="005B4C88">
        <w:rPr>
          <w:rFonts w:asciiTheme="minorHAnsi" w:eastAsiaTheme="minorHAnsi" w:hAnsiTheme="minorHAnsi" w:cstheme="minorHAnsi"/>
        </w:rPr>
        <w:t>,</w:t>
      </w:r>
    </w:p>
    <w:p w:rsidR="00AA5BEE" w:rsidRPr="005B4C88" w:rsidRDefault="00AA5BEE" w:rsidP="00D24707">
      <w:pPr>
        <w:rPr>
          <w:rFonts w:asciiTheme="minorHAnsi" w:eastAsiaTheme="minorHAnsi" w:hAnsiTheme="minorHAnsi" w:cstheme="minorHAnsi"/>
        </w:rPr>
      </w:pPr>
    </w:p>
    <w:p w:rsidR="00D24707" w:rsidRPr="005B4C88" w:rsidRDefault="00D24707" w:rsidP="00D24707">
      <w:pPr>
        <w:rPr>
          <w:rFonts w:asciiTheme="minorHAnsi" w:eastAsiaTheme="minorHAnsi" w:hAnsiTheme="minorHAnsi" w:cstheme="minorHAnsi"/>
          <w:b/>
        </w:rPr>
      </w:pPr>
      <w:r w:rsidRPr="005B4C88">
        <w:rPr>
          <w:rFonts w:asciiTheme="minorHAnsi" w:eastAsiaTheme="minorHAnsi" w:hAnsiTheme="minorHAnsi" w:cstheme="minorHAnsi"/>
          <w:b/>
        </w:rPr>
        <w:t>Membership list maintenance</w:t>
      </w:r>
    </w:p>
    <w:p w:rsidR="00AA5BEE" w:rsidRPr="005B4C88" w:rsidRDefault="00AA5BEE" w:rsidP="00D24707">
      <w:pPr>
        <w:rPr>
          <w:rFonts w:asciiTheme="minorHAnsi" w:eastAsiaTheme="minorHAnsi" w:hAnsiTheme="minorHAnsi" w:cstheme="minorHAnsi"/>
        </w:rPr>
      </w:pPr>
      <w:r w:rsidRPr="005B4C88">
        <w:rPr>
          <w:rFonts w:asciiTheme="minorHAnsi" w:eastAsiaTheme="minorHAnsi" w:hAnsiTheme="minorHAnsi" w:cstheme="minorHAnsi"/>
        </w:rPr>
        <w:t>The list is not being updated. It is hoped that we will encourage new members to join at the Simply Fresh opening event on July 15th</w:t>
      </w:r>
    </w:p>
    <w:p w:rsidR="00FB607A" w:rsidRPr="005B4C88" w:rsidRDefault="00FB607A" w:rsidP="00D24707">
      <w:pPr>
        <w:rPr>
          <w:rFonts w:asciiTheme="minorHAnsi" w:eastAsiaTheme="minorHAnsi" w:hAnsiTheme="minorHAnsi" w:cstheme="minorHAnsi"/>
        </w:rPr>
      </w:pPr>
    </w:p>
    <w:p w:rsidR="00D24707" w:rsidRPr="005B4C88" w:rsidRDefault="00D24707" w:rsidP="00D24707">
      <w:pPr>
        <w:rPr>
          <w:rFonts w:asciiTheme="minorHAnsi" w:eastAsiaTheme="minorHAnsi" w:hAnsiTheme="minorHAnsi" w:cstheme="minorHAnsi"/>
          <w:b/>
        </w:rPr>
      </w:pPr>
      <w:r w:rsidRPr="005B4C88">
        <w:rPr>
          <w:rFonts w:asciiTheme="minorHAnsi" w:eastAsiaTheme="minorHAnsi" w:hAnsiTheme="minorHAnsi" w:cstheme="minorHAnsi"/>
          <w:b/>
        </w:rPr>
        <w:t xml:space="preserve">Finance </w:t>
      </w:r>
    </w:p>
    <w:p w:rsidR="00D24707" w:rsidRPr="005B4C88" w:rsidRDefault="00FB607A" w:rsidP="007D59E7">
      <w:pPr>
        <w:rPr>
          <w:rFonts w:asciiTheme="minorHAnsi" w:hAnsiTheme="minorHAnsi" w:cstheme="minorHAnsi"/>
        </w:rPr>
      </w:pPr>
      <w:r w:rsidRPr="005B4C88">
        <w:rPr>
          <w:rFonts w:asciiTheme="minorHAnsi" w:hAnsiTheme="minorHAnsi" w:cstheme="minorHAnsi"/>
        </w:rPr>
        <w:t xml:space="preserve">We have </w:t>
      </w:r>
      <w:r w:rsidR="005B4C88" w:rsidRPr="005B4C88">
        <w:rPr>
          <w:rFonts w:asciiTheme="minorHAnsi" w:hAnsiTheme="minorHAnsi" w:cstheme="minorHAnsi"/>
        </w:rPr>
        <w:t xml:space="preserve">a balance of </w:t>
      </w:r>
      <w:r w:rsidRPr="005B4C88">
        <w:rPr>
          <w:rFonts w:asciiTheme="minorHAnsi" w:hAnsiTheme="minorHAnsi" w:cstheme="minorHAnsi"/>
        </w:rPr>
        <w:t>about £1100</w:t>
      </w:r>
      <w:r w:rsidR="005B4C88" w:rsidRPr="005B4C88">
        <w:rPr>
          <w:rFonts w:asciiTheme="minorHAnsi" w:hAnsiTheme="minorHAnsi" w:cstheme="minorHAnsi"/>
        </w:rPr>
        <w:t xml:space="preserve"> after deducting the £600 Heritage fund money (not an official Letitia figure). See the accounts statement on the website</w:t>
      </w:r>
      <w:r w:rsidRPr="005B4C88">
        <w:rPr>
          <w:rFonts w:asciiTheme="minorHAnsi" w:hAnsiTheme="minorHAnsi" w:cstheme="minorHAnsi"/>
        </w:rPr>
        <w:t xml:space="preserve"> </w:t>
      </w:r>
    </w:p>
    <w:p w:rsidR="00294757" w:rsidRPr="005B4C88" w:rsidRDefault="00294757">
      <w:pPr>
        <w:rPr>
          <w:rFonts w:asciiTheme="minorHAnsi" w:hAnsiTheme="minorHAnsi" w:cstheme="minorHAnsi"/>
        </w:rPr>
      </w:pPr>
    </w:p>
    <w:p w:rsidR="007D59E7" w:rsidRPr="005B4C88" w:rsidRDefault="005B4C88">
      <w:pPr>
        <w:rPr>
          <w:rFonts w:asciiTheme="minorHAnsi" w:hAnsiTheme="minorHAnsi" w:cstheme="minorHAnsi"/>
        </w:rPr>
      </w:pPr>
      <w:r w:rsidRPr="005B4C88">
        <w:rPr>
          <w:rFonts w:asciiTheme="minorHAnsi" w:hAnsiTheme="minorHAnsi" w:cstheme="minorHAnsi"/>
        </w:rPr>
        <w:t>CDG 10/</w:t>
      </w:r>
      <w:r w:rsidR="00D24707" w:rsidRPr="005B4C88">
        <w:rPr>
          <w:rFonts w:asciiTheme="minorHAnsi" w:hAnsiTheme="minorHAnsi" w:cstheme="minorHAnsi"/>
        </w:rPr>
        <w:t>7/</w:t>
      </w:r>
      <w:r w:rsidR="007D59E7" w:rsidRPr="005B4C88">
        <w:rPr>
          <w:rFonts w:asciiTheme="minorHAnsi" w:hAnsiTheme="minorHAnsi" w:cstheme="minorHAnsi"/>
        </w:rPr>
        <w:t>2017</w:t>
      </w:r>
    </w:p>
    <w:sectPr w:rsidR="007D59E7" w:rsidRPr="005B4C8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9E7"/>
    <w:rsid w:val="00094F27"/>
    <w:rsid w:val="00294757"/>
    <w:rsid w:val="002B4F39"/>
    <w:rsid w:val="005B4C88"/>
    <w:rsid w:val="007D59E7"/>
    <w:rsid w:val="00AA5BEE"/>
    <w:rsid w:val="00B638C4"/>
    <w:rsid w:val="00C575CB"/>
    <w:rsid w:val="00D24707"/>
    <w:rsid w:val="00FB6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A98F8"/>
  <w15:chartTrackingRefBased/>
  <w15:docId w15:val="{85EA9931-BBFF-41E0-9048-DBE274334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goward</dc:creator>
  <cp:keywords/>
  <dc:description/>
  <cp:lastModifiedBy>chris goward</cp:lastModifiedBy>
  <cp:revision>4</cp:revision>
  <dcterms:created xsi:type="dcterms:W3CDTF">2017-07-09T07:55:00Z</dcterms:created>
  <dcterms:modified xsi:type="dcterms:W3CDTF">2017-07-10T06:02:00Z</dcterms:modified>
</cp:coreProperties>
</file>